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Начальнику телефонного узла
</w:t>
      </w:r>
    </w:p>
    <w:p>
      <w:r>
        <w:t xml:space="preserve">___________________________
</w:t>
      </w:r>
    </w:p>
    <w:p>
      <w:r>
        <w:t xml:space="preserve">___________________________
</w:t>
      </w:r>
    </w:p>
    <w:p>
      <w:r>
        <w:t xml:space="preserve">ЗАЯВЛЕНИЕ
</w:t>
      </w:r>
    </w:p>
    <w:p>
      <w:r>
        <w:t xml:space="preserve">1. Ф.И.О. _______________________________________________________
</w:t>
      </w:r>
    </w:p>
    <w:p>
      <w:r>
        <w:t xml:space="preserve">2. Адрес ________________________________________________________
</w:t>
      </w:r>
    </w:p>
    <w:p>
      <w:r>
        <w:t xml:space="preserve">3. Тип квартиры _________________________________________________
</w:t>
      </w:r>
    </w:p>
    <w:p>
      <w:r>
        <w:t xml:space="preserve">(отдельная, коммунальная, общежитие, частный дом)
</w:t>
      </w:r>
    </w:p>
    <w:p>
      <w:r>
        <w:t xml:space="preserve">4. Право на квартиру ____________________________________________
</w:t>
      </w:r>
    </w:p>
    <w:p>
      <w:r>
        <w:t xml:space="preserve">(прописка (регистрация), собственность без
</w:t>
      </w:r>
    </w:p>
    <w:p>
      <w:r>
        <w:t xml:space="preserve">прописки (регистрации), временная
</w:t>
      </w:r>
    </w:p>
    <w:p>
      <w:r>
        <w:t xml:space="preserve">регистрация, аренда)
</w:t>
      </w:r>
    </w:p>
    <w:p>
      <w:r>
        <w:t xml:space="preserve">5. Просьба заявителя ____________________________________________
</w:t>
      </w:r>
    </w:p>
    <w:p>
      <w:r>
        <w:t xml:space="preserve">(установка телефона, переименование, временное
</w:t>
      </w:r>
    </w:p>
    <w:p>
      <w:r>
        <w:t xml:space="preserve">________________________________________________________________
</w:t>
      </w:r>
    </w:p>
    <w:p>
      <w:r>
        <w:t xml:space="preserve">переименование на срок аренды квартиры, перестановка)
</w:t>
      </w:r>
    </w:p>
    <w:p>
      <w:r>
        <w:t xml:space="preserve">6. Проживают  ли по данному адресу лица,  имеющие право на льготы
</w:t>
      </w:r>
    </w:p>
    <w:p>
      <w:r>
        <w:t xml:space="preserve">по установке телефона и имеющие постоянную прописку (регистрацию)
</w:t>
      </w:r>
    </w:p>
    <w:p>
      <w:r>
        <w:t xml:space="preserve">_________________________________________________________________
</w:t>
      </w:r>
    </w:p>
    <w:p>
      <w:r>
        <w:t xml:space="preserve">(льготная категория, No. документа)
</w:t>
      </w:r>
    </w:p>
    <w:p>
      <w:r>
        <w:t xml:space="preserve">7. Обязуюсь выполнять следующий порядок оплаты услуг:
</w:t>
      </w:r>
    </w:p>
    <w:p>
      <w:r>
        <w:t xml:space="preserve">7.1. Оплату  счета за установку телефона производить в срок не
</w:t>
      </w:r>
    </w:p>
    <w:p>
      <w:r>
        <w:t xml:space="preserve">позднее указанной в счете даты.
</w:t>
      </w:r>
    </w:p>
    <w:p>
      <w:r>
        <w:t xml:space="preserve">7.2. Абонементную   плату   за   использование  услуг  местной
</w:t>
      </w:r>
    </w:p>
    <w:p>
      <w:r>
        <w:t xml:space="preserve">телефонной сети в соответствии с существующей системой расчетов с
</w:t>
      </w:r>
    </w:p>
    <w:p>
      <w:r>
        <w:t xml:space="preserve">МГТС  вносить  своевременно,  но  не  позднее  10  числа  месяца,
</w:t>
      </w:r>
    </w:p>
    <w:p>
      <w:r>
        <w:t xml:space="preserve">следующего за расчетным.
</w:t>
      </w:r>
    </w:p>
    <w:p>
      <w:r>
        <w:t xml:space="preserve">7.3. Оплату  счетов  за дополнительные услуги телефонной сети,
</w:t>
      </w:r>
    </w:p>
    <w:p>
      <w:r>
        <w:t xml:space="preserve">платные спправочно-информационные услуги, услуги, предоставленные
</w:t>
      </w:r>
    </w:p>
    <w:p>
      <w:r>
        <w:t xml:space="preserve">в  кредит по телефону,  производить в срок не позднее указанной в
</w:t>
      </w:r>
    </w:p>
    <w:p>
      <w:r>
        <w:t xml:space="preserve">счете даты.
</w:t>
      </w:r>
    </w:p>
    <w:p>
      <w:r>
        <w:t xml:space="preserve">7.4. При   внедрении   системы  повременного  учета  стоимости
</w:t>
      </w:r>
    </w:p>
    <w:p>
      <w:r>
        <w:t xml:space="preserve">местных телефонных разговоров  оплату  счетов  за  данную  услугу
</w:t>
      </w:r>
    </w:p>
    <w:p>
      <w:r>
        <w:t xml:space="preserve">производить  своевременно  в  срок  не  позднее указанной в счете
</w:t>
      </w:r>
    </w:p>
    <w:p>
      <w:r>
        <w:t xml:space="preserve">даты.
</w:t>
      </w:r>
    </w:p>
    <w:p>
      <w:r>
        <w:t xml:space="preserve">С Правилами предоставления услуг местными  телефонными  сетями
</w:t>
      </w:r>
    </w:p>
    <w:p>
      <w:r>
        <w:t xml:space="preserve">ознакомлен и обязуюсь соблюдать.
</w:t>
      </w:r>
    </w:p>
    <w:p>
      <w:r>
        <w:t xml:space="preserve">Подпись заявителя _________________
</w:t>
      </w:r>
    </w:p>
    <w:p>
      <w:r>
        <w:t xml:space="preserve">"___"_______________ 199__ 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2023-10-10T09:38:35.434Z</dcterms:created>
  <dcterms:modified xsi:type="dcterms:W3CDTF">2023-10-10T09:38:35.434Z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